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left" w:pos="10980" w:leader="none"/>
        </w:tabs>
        <w:jc w:val="left"/>
        <w:rPr>
          <w:sz w:val="24"/>
        </w:rPr>
      </w:pPr>
      <w:bookmarkStart w:id="0" w:name="_GoBack"/>
      <w:bookmarkEnd w:id="0"/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sz w:val="24"/>
        </w:rPr>
        <w:t>APSTIPRINU</w:t>
      </w:r>
    </w:p>
    <w:p>
      <w:pPr>
        <w:pStyle w:val="Title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</w:t>
      </w:r>
      <w:r>
        <w:rPr>
          <w:sz w:val="24"/>
        </w:rPr>
        <w:t>Jelgavas Paula Bendrupa pamatskolas</w:t>
      </w:r>
    </w:p>
    <w:p>
      <w:pPr>
        <w:pStyle w:val="Title"/>
        <w:tabs>
          <w:tab w:val="clear" w:pos="720"/>
          <w:tab w:val="left" w:pos="10980" w:leader="none"/>
        </w:tabs>
        <w:ind w:right="-217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sz w:val="24"/>
        </w:rPr>
        <w:t>direktore _____________________G. Paslauska</w:t>
      </w:r>
    </w:p>
    <w:p>
      <w:pPr>
        <w:pStyle w:val="Title"/>
        <w:ind w:right="-217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</w:t>
      </w:r>
      <w:r>
        <w:rPr>
          <w:sz w:val="24"/>
        </w:rPr>
        <w:t xml:space="preserve">Jelgavā, _____. _____.  2025.  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themeColor="text1" w:val="000000"/>
          <w:sz w:val="24"/>
          <w:szCs w:val="24"/>
          <w:lang w:val="lv-LV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lang w:val="lv-LV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themeColor="text1" w:val="000000"/>
          <w:sz w:val="24"/>
          <w:szCs w:val="24"/>
          <w:lang w:val="lv-LV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lang w:val="lv-LV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cs="Times New Roman" w:ascii="Times New Roman" w:hAnsi="Times New Roman"/>
          <w:b/>
          <w:sz w:val="28"/>
          <w:szCs w:val="28"/>
          <w:lang w:val="lv-LV"/>
        </w:rPr>
        <w:t xml:space="preserve">Jelgavas Paula Bendrupa pamatskolas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cs="Times New Roman" w:ascii="Times New Roman" w:hAnsi="Times New Roman"/>
          <w:b/>
          <w:sz w:val="28"/>
          <w:szCs w:val="28"/>
          <w:lang w:val="lv-LV"/>
        </w:rPr>
        <w:t xml:space="preserve">fakultatīvo nodarbību grafiks 2025./2026. m. g. </w:t>
      </w:r>
    </w:p>
    <w:p>
      <w:pPr>
        <w:pStyle w:val="Normal"/>
        <w:jc w:val="center"/>
        <w:rPr>
          <w:rFonts w:ascii="Times New Roman" w:hAnsi="Times New Roman" w:cs="Times New Roman"/>
          <w:b/>
          <w:sz w:val="8"/>
          <w:szCs w:val="8"/>
          <w:lang w:val="lv-LV"/>
        </w:rPr>
      </w:pPr>
      <w:r>
        <w:rPr>
          <w:rFonts w:cs="Times New Roman" w:ascii="Times New Roman" w:hAnsi="Times New Roman"/>
          <w:b/>
          <w:sz w:val="8"/>
          <w:szCs w:val="8"/>
          <w:lang w:val="lv-LV"/>
        </w:rPr>
      </w:r>
    </w:p>
    <w:tbl>
      <w:tblPr>
        <w:tblStyle w:val="TableGrid"/>
        <w:tblW w:w="145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29"/>
        <w:gridCol w:w="2162"/>
        <w:gridCol w:w="1893"/>
        <w:gridCol w:w="1892"/>
        <w:gridCol w:w="2162"/>
        <w:gridCol w:w="2028"/>
        <w:gridCol w:w="2027"/>
      </w:tblGrid>
      <w:tr>
        <w:trPr>
          <w:trHeight w:val="454" w:hRule="atLeast"/>
        </w:trPr>
        <w:tc>
          <w:tcPr>
            <w:tcW w:w="242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  <w:t>Fakultatīvā nodarbība</w:t>
            </w:r>
          </w:p>
        </w:tc>
        <w:tc>
          <w:tcPr>
            <w:tcW w:w="21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  <w:t>Klase</w:t>
            </w:r>
          </w:p>
        </w:tc>
        <w:tc>
          <w:tcPr>
            <w:tcW w:w="18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  <w:t>Pirmdiena</w:t>
            </w:r>
          </w:p>
        </w:tc>
        <w:tc>
          <w:tcPr>
            <w:tcW w:w="18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  <w:t>Otrdiena</w:t>
            </w:r>
          </w:p>
        </w:tc>
        <w:tc>
          <w:tcPr>
            <w:tcW w:w="21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  <w:t>Trešdiena</w:t>
            </w:r>
          </w:p>
        </w:tc>
        <w:tc>
          <w:tcPr>
            <w:tcW w:w="2028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  <w:t>Ceturtdiena</w:t>
            </w:r>
          </w:p>
        </w:tc>
        <w:tc>
          <w:tcPr>
            <w:tcW w:w="20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  <w:t>Pedagogs</w:t>
            </w:r>
          </w:p>
        </w:tc>
      </w:tr>
      <w:tr>
        <w:trPr>
          <w:trHeight w:val="684" w:hRule="atLeast"/>
        </w:trPr>
        <w:tc>
          <w:tcPr>
            <w:tcW w:w="242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Vispārējā fiziskā sagatavotība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</w:r>
          </w:p>
        </w:tc>
        <w:tc>
          <w:tcPr>
            <w:tcW w:w="21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3.a, 3.b</w:t>
            </w:r>
          </w:p>
        </w:tc>
        <w:tc>
          <w:tcPr>
            <w:tcW w:w="18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</w:r>
          </w:p>
        </w:tc>
        <w:tc>
          <w:tcPr>
            <w:tcW w:w="18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</w:r>
          </w:p>
        </w:tc>
        <w:tc>
          <w:tcPr>
            <w:tcW w:w="21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13.50 – 14.30</w:t>
            </w:r>
          </w:p>
        </w:tc>
        <w:tc>
          <w:tcPr>
            <w:tcW w:w="2028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13.50 – 14.30</w:t>
            </w:r>
          </w:p>
        </w:tc>
        <w:tc>
          <w:tcPr>
            <w:tcW w:w="20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8"/>
                <w:szCs w:val="28"/>
                <w:lang w:val="lv-LV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lv-LV" w:eastAsia="en-US" w:bidi="ar-SA"/>
              </w:rPr>
              <w:t>E. Blaua</w:t>
            </w:r>
          </w:p>
        </w:tc>
      </w:tr>
      <w:tr>
        <w:trPr>
          <w:trHeight w:val="684" w:hRule="atLeast"/>
        </w:trPr>
        <w:tc>
          <w:tcPr>
            <w:tcW w:w="242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Vispārējā fiziskā sagatavotība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</w:r>
          </w:p>
        </w:tc>
        <w:tc>
          <w:tcPr>
            <w:tcW w:w="21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4.a, 5.a, 6.a, 6.b</w:t>
            </w:r>
          </w:p>
        </w:tc>
        <w:tc>
          <w:tcPr>
            <w:tcW w:w="18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14.35 – 15.15</w:t>
            </w:r>
          </w:p>
        </w:tc>
        <w:tc>
          <w:tcPr>
            <w:tcW w:w="18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</w:r>
          </w:p>
        </w:tc>
        <w:tc>
          <w:tcPr>
            <w:tcW w:w="21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14.35 – 15.15</w:t>
            </w:r>
          </w:p>
        </w:tc>
        <w:tc>
          <w:tcPr>
            <w:tcW w:w="2028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lv-LV" w:eastAsia="en-US" w:bidi="ar-SA"/>
              </w:rPr>
            </w:r>
          </w:p>
        </w:tc>
        <w:tc>
          <w:tcPr>
            <w:tcW w:w="20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8"/>
                <w:szCs w:val="28"/>
                <w:lang w:val="lv-LV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lv-LV" w:eastAsia="en-US" w:bidi="ar-SA"/>
              </w:rPr>
              <w:t>E. Blaua</w:t>
            </w:r>
          </w:p>
        </w:tc>
      </w:tr>
      <w:tr>
        <w:trPr>
          <w:trHeight w:val="684" w:hRule="atLeast"/>
        </w:trPr>
        <w:tc>
          <w:tcPr>
            <w:tcW w:w="24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Vispārējā fiziskā sagatavotība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</w:r>
          </w:p>
        </w:tc>
        <w:tc>
          <w:tcPr>
            <w:tcW w:w="21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7.a, 7.b, 8.a, 8.b, 9.a</w:t>
            </w:r>
          </w:p>
        </w:tc>
        <w:tc>
          <w:tcPr>
            <w:tcW w:w="18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</w:r>
          </w:p>
        </w:tc>
        <w:tc>
          <w:tcPr>
            <w:tcW w:w="18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14.35 – 15.15</w:t>
            </w:r>
          </w:p>
        </w:tc>
        <w:tc>
          <w:tcPr>
            <w:tcW w:w="21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</w:r>
          </w:p>
        </w:tc>
        <w:tc>
          <w:tcPr>
            <w:tcW w:w="2028" w:type="dxa"/>
            <w:tcBorders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lv-LV" w:eastAsia="en-US" w:bidi="ar-SA"/>
              </w:rPr>
              <w:t>14.35 – 15.15</w:t>
            </w:r>
          </w:p>
        </w:tc>
        <w:tc>
          <w:tcPr>
            <w:tcW w:w="202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8"/>
                <w:szCs w:val="28"/>
                <w:lang w:val="lv-LV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lv-LV" w:eastAsia="en-US" w:bidi="ar-SA"/>
              </w:rPr>
              <w:t>E. Blaua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cs="Times New Roman" w:ascii="Times New Roman" w:hAnsi="Times New Roman"/>
          <w:sz w:val="28"/>
          <w:szCs w:val="28"/>
          <w:lang w:val="lv-LV"/>
        </w:rPr>
        <w:t xml:space="preserve">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cs="Times New Roman" w:ascii="Times New Roman" w:hAnsi="Times New Roman"/>
          <w:sz w:val="28"/>
          <w:szCs w:val="28"/>
          <w:lang w:val="lv-LV"/>
        </w:rPr>
        <w:t xml:space="preserve">     </w:t>
      </w:r>
      <w:r>
        <w:rPr>
          <w:rFonts w:cs="Times New Roman" w:ascii="Times New Roman" w:hAnsi="Times New Roman"/>
          <w:sz w:val="28"/>
          <w:szCs w:val="28"/>
          <w:lang w:val="lv-LV"/>
        </w:rPr>
        <w:t>Leskavniece 63086007</w:t>
      </w:r>
    </w:p>
    <w:p>
      <w:pPr>
        <w:pStyle w:val="Normal"/>
        <w:spacing w:before="0" w:after="16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</w:r>
    </w:p>
    <w:sectPr>
      <w:type w:val="nextPage"/>
      <w:pgSz w:orient="landscape" w:w="16838" w:h="11906"/>
      <w:pgMar w:left="720" w:right="720" w:gutter="0" w:header="0" w:top="426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637d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link w:val="Title"/>
    <w:qFormat/>
    <w:rsid w:val="0022514b"/>
    <w:rPr>
      <w:rFonts w:ascii="Times New Roman" w:hAnsi="Times New Roman" w:eastAsia="Times New Roman" w:cs="Times New Roman"/>
      <w:sz w:val="40"/>
      <w:szCs w:val="24"/>
      <w:lang w:val="lv-LV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link w:val="TitleChar"/>
    <w:qFormat/>
    <w:rsid w:val="0022514b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40"/>
      <w:szCs w:val="24"/>
      <w:lang w:val="lv-LV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765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LibreOffice/25.2.5.2$Windows_X86_64 LibreOffice_project/03d19516eb2e1dd5d4ccd751a0d6f35f35e08022</Application>
  <AppVersion>15.0000</AppVersion>
  <Pages>1</Pages>
  <Words>70</Words>
  <Characters>483</Characters>
  <CharactersWithSpaces>1164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2023-10-05T11:59:00Z</dcterms:created>
  <dc:creator>Skist3</dc:creator>
  <dc:description/>
  <dc:language>lv-LV</dc:language>
  <cp:lastModifiedBy/>
  <dcterms:modified xsi:type="dcterms:W3CDTF">2025-09-21T12:20:51Z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